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C09" w:rsidRDefault="00601C09" w:rsidP="00601C09">
      <w:pPr>
        <w:pStyle w:val="Normaalweb"/>
        <w:rPr>
          <w:rFonts w:ascii="Verdana" w:hAnsi="Verdana"/>
          <w:color w:val="000000"/>
          <w:sz w:val="15"/>
          <w:szCs w:val="15"/>
        </w:rPr>
      </w:pPr>
      <w:r>
        <w:rPr>
          <w:rFonts w:ascii="Verdana" w:hAnsi="Verdana"/>
          <w:color w:val="000000"/>
          <w:sz w:val="15"/>
          <w:szCs w:val="15"/>
        </w:rPr>
        <w:t>IDEAL (ALLEEN IN NEDERLAND)</w:t>
      </w:r>
    </w:p>
    <w:p w:rsidR="00601C09" w:rsidRDefault="00601C09" w:rsidP="00601C09">
      <w:pPr>
        <w:pStyle w:val="Normaalweb"/>
        <w:rPr>
          <w:rFonts w:ascii="Verdana" w:hAnsi="Verdana"/>
          <w:color w:val="000000"/>
          <w:sz w:val="15"/>
          <w:szCs w:val="15"/>
        </w:rPr>
      </w:pPr>
      <w:r>
        <w:rPr>
          <w:rFonts w:ascii="Verdana" w:hAnsi="Verdana"/>
          <w:color w:val="000000"/>
          <w:sz w:val="15"/>
          <w:szCs w:val="15"/>
        </w:rPr>
        <w:t xml:space="preserve">Met IDEAL kunt u veilig en gemakkelijk uw producten bij ons afrekenen via het automatische afrekensysteem. Klik hiervoor op uw winkelwagen, rechts bovenin uw scherm. Hierna klikt u op het blokje bestellen om in het afrekensysteem te komen. IDEAL speelt zich af in uw vertrouwde internetomgeving en maakt gebruik van de bescherming en veiligheid van uw eigen bank. Hierdoor loopt u geen onnodig risico tijdens de betaling en kunt u makkelijk door gebruik te maken van uw vertrouwde omgeving betaling voor uw producten. Een IDEAL betaling lijkt veel op een pin transactie, alleen heeft u geen pin automaat maar een random reader om de betaling te voltooien. </w:t>
      </w:r>
      <w:proofErr w:type="spellStart"/>
      <w:r>
        <w:rPr>
          <w:rFonts w:ascii="Verdana" w:hAnsi="Verdana"/>
          <w:color w:val="000000"/>
          <w:sz w:val="15"/>
          <w:szCs w:val="15"/>
        </w:rPr>
        <w:t>IDeal</w:t>
      </w:r>
      <w:proofErr w:type="spellEnd"/>
      <w:r>
        <w:rPr>
          <w:rFonts w:ascii="Verdana" w:hAnsi="Verdana"/>
          <w:color w:val="000000"/>
          <w:sz w:val="15"/>
          <w:szCs w:val="15"/>
        </w:rPr>
        <w:t xml:space="preserve"> wordt ondersteund door alle grote Nederlandse banken: ABN AMRO, ING Bank, SNS Bank, KNAB Bank, Rabobank, ASN Bank, Friesland Bank, Regiobank, </w:t>
      </w:r>
      <w:proofErr w:type="spellStart"/>
      <w:r>
        <w:rPr>
          <w:rFonts w:ascii="Verdana" w:hAnsi="Verdana"/>
          <w:color w:val="000000"/>
          <w:sz w:val="15"/>
          <w:szCs w:val="15"/>
        </w:rPr>
        <w:t>Triodis</w:t>
      </w:r>
      <w:proofErr w:type="spellEnd"/>
      <w:r>
        <w:rPr>
          <w:rFonts w:ascii="Verdana" w:hAnsi="Verdana"/>
          <w:color w:val="000000"/>
          <w:sz w:val="15"/>
          <w:szCs w:val="15"/>
        </w:rPr>
        <w:t xml:space="preserve"> Bank en Van Lanschot Bankiers.</w:t>
      </w:r>
    </w:p>
    <w:p w:rsidR="00601C09" w:rsidRDefault="00601C09" w:rsidP="00601C09">
      <w:pPr>
        <w:pStyle w:val="Normaalweb"/>
        <w:rPr>
          <w:rFonts w:ascii="Verdana" w:hAnsi="Verdana"/>
          <w:color w:val="000000"/>
          <w:sz w:val="15"/>
          <w:szCs w:val="15"/>
        </w:rPr>
      </w:pPr>
      <w:r>
        <w:rPr>
          <w:rFonts w:ascii="Verdana" w:hAnsi="Verdana"/>
          <w:color w:val="000000"/>
          <w:sz w:val="15"/>
          <w:szCs w:val="15"/>
        </w:rPr>
        <w:t>HOE WERKT IDEAL PRECIES?</w:t>
      </w:r>
    </w:p>
    <w:p w:rsidR="00601C09" w:rsidRDefault="00601C09" w:rsidP="00601C09">
      <w:pPr>
        <w:pStyle w:val="Normaalweb"/>
        <w:rPr>
          <w:rFonts w:ascii="Verdana" w:hAnsi="Verdana"/>
          <w:color w:val="000000"/>
          <w:sz w:val="15"/>
          <w:szCs w:val="15"/>
        </w:rPr>
      </w:pPr>
      <w:r>
        <w:rPr>
          <w:rFonts w:ascii="Verdana" w:hAnsi="Verdana"/>
          <w:color w:val="000000"/>
          <w:sz w:val="15"/>
          <w:szCs w:val="15"/>
        </w:rPr>
        <w:t xml:space="preserve">Op de verschillende productpagina kunt u producten in uw winkelwagen plaatsen. Als u met uw muis op de winkelwagen, rechts bovenin uw scherm, gaat staan wordt uw winkelwagen weergegeven. De knop het bestellen verschijnt, als uw hierop drukt kunt u in de volgende schermen aangeven: naar welk adres het product verzonden moet worden, wat uw contactgegevens zijn, welke verzendmethode u wilt gebruiken en welke betalingsmethode u wilt gebruiken. Bij dit laatste </w:t>
      </w:r>
      <w:proofErr w:type="spellStart"/>
      <w:r>
        <w:rPr>
          <w:rFonts w:ascii="Verdana" w:hAnsi="Verdana"/>
          <w:color w:val="000000"/>
          <w:sz w:val="15"/>
          <w:szCs w:val="15"/>
        </w:rPr>
        <w:t>selecteerd</w:t>
      </w:r>
      <w:proofErr w:type="spellEnd"/>
      <w:r>
        <w:rPr>
          <w:rFonts w:ascii="Verdana" w:hAnsi="Verdana"/>
          <w:color w:val="000000"/>
          <w:sz w:val="15"/>
          <w:szCs w:val="15"/>
        </w:rPr>
        <w:t xml:space="preserve"> u IDEAL en de bank waar u bij bent aangesloten. Hierna komt u terecht in uw vertrouwde bankomgeving waar u de transactie kunt afronden. Hierna krijgen wij bericht dat uw transactie is voltooid. </w:t>
      </w:r>
    </w:p>
    <w:p w:rsidR="00601C09" w:rsidRDefault="00601C09" w:rsidP="00601C09">
      <w:pPr>
        <w:pStyle w:val="Normaalweb"/>
        <w:rPr>
          <w:rFonts w:ascii="Verdana" w:hAnsi="Verdana"/>
          <w:color w:val="000000"/>
          <w:sz w:val="15"/>
          <w:szCs w:val="15"/>
        </w:rPr>
      </w:pPr>
      <w:r>
        <w:rPr>
          <w:rFonts w:ascii="Verdana" w:hAnsi="Verdana"/>
          <w:color w:val="000000"/>
          <w:sz w:val="15"/>
          <w:szCs w:val="15"/>
        </w:rPr>
        <w:t xml:space="preserve">Als wij de betaling voor 17:00 hebben ontvangen dan wordt de bestelling nog dezelfde dag verstuurd. In bijna alle gevallen betekent dit dat u de bestelling de volgende dag zult ontvangen. Uiteraard is de betaling via IDEAL via </w:t>
      </w:r>
      <w:proofErr w:type="spellStart"/>
      <w:r>
        <w:rPr>
          <w:rFonts w:ascii="Verdana" w:hAnsi="Verdana"/>
          <w:color w:val="000000"/>
          <w:sz w:val="15"/>
          <w:szCs w:val="15"/>
        </w:rPr>
        <w:t>parfumeasy</w:t>
      </w:r>
      <w:proofErr w:type="spellEnd"/>
      <w:r>
        <w:rPr>
          <w:rFonts w:ascii="Verdana" w:hAnsi="Verdana"/>
          <w:color w:val="000000"/>
          <w:sz w:val="15"/>
          <w:szCs w:val="15"/>
        </w:rPr>
        <w:t xml:space="preserve"> helemaal gratis.</w:t>
      </w:r>
    </w:p>
    <w:p w:rsidR="00113FE9" w:rsidRDefault="00113FE9">
      <w:bookmarkStart w:id="0" w:name="_GoBack"/>
      <w:bookmarkEnd w:id="0"/>
    </w:p>
    <w:sectPr w:rsidR="00113F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C09"/>
    <w:rsid w:val="00113FE9"/>
    <w:rsid w:val="00601C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1CEE61-F1BA-4240-B2AB-94D15CCEB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01C0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35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1539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Jarno Grolleman</dc:creator>
  <cp:keywords/>
  <dc:description/>
  <cp:lastModifiedBy>Jarno Grolleman</cp:lastModifiedBy>
  <cp:revision>1</cp:revision>
  <dcterms:created xsi:type="dcterms:W3CDTF">2016-09-27T14:27:00Z</dcterms:created>
  <dcterms:modified xsi:type="dcterms:W3CDTF">2016-09-27T14:28:00Z</dcterms:modified>
</cp:coreProperties>
</file>