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218889" cy="600836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8889" cy="600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Heading1"/>
        <w:spacing w:before="156"/>
      </w:pPr>
      <w:r>
        <w:rPr/>
        <w:t>Infield Baseball Gloves</w:t>
      </w:r>
    </w:p>
    <w:p>
      <w:pPr>
        <w:pStyle w:val="BodyText"/>
        <w:rPr>
          <w:rFonts w:ascii="Arial Black"/>
          <w:b/>
          <w:sz w:val="20"/>
        </w:rPr>
      </w:pPr>
    </w:p>
    <w:p>
      <w:pPr>
        <w:pStyle w:val="BodyText"/>
        <w:rPr>
          <w:rFonts w:ascii="Arial Black"/>
          <w:b/>
          <w:sz w:val="20"/>
        </w:rPr>
      </w:pPr>
    </w:p>
    <w:p>
      <w:pPr>
        <w:pStyle w:val="BodyText"/>
        <w:rPr>
          <w:rFonts w:ascii="Arial Black"/>
          <w:b/>
          <w:sz w:val="20"/>
        </w:rPr>
      </w:pPr>
    </w:p>
    <w:p>
      <w:pPr>
        <w:pStyle w:val="BodyText"/>
        <w:rPr>
          <w:rFonts w:ascii="Arial Black"/>
          <w:b/>
          <w:sz w:val="20"/>
        </w:rPr>
      </w:pPr>
    </w:p>
    <w:p>
      <w:pPr>
        <w:pStyle w:val="BodyText"/>
        <w:spacing w:before="4"/>
        <w:rPr>
          <w:rFonts w:ascii="Arial Black"/>
          <w:b/>
          <w:sz w:val="10"/>
        </w:rPr>
      </w:pPr>
      <w:r>
        <w:rPr/>
        <w:pict>
          <v:group style="position:absolute;margin-left:130.449997pt;margin-top:9.20998pt;width:308.7pt;height:157.450pt;mso-position-horizontal-relative:page;mso-position-vertical-relative:paragraph;z-index:0;mso-wrap-distance-left:0;mso-wrap-distance-right:0" coordorigin="2609,184" coordsize="6174,3149">
            <v:shape style="position:absolute;left:2609;top:184;width:2844;height:3144" type="#_x0000_t75" stroked="false">
              <v:imagedata r:id="rId6" o:title=""/>
            </v:shape>
            <v:shape style="position:absolute;left:5459;top:454;width:3324;height:2879" type="#_x0000_t75" stroked="false">
              <v:imagedata r:id="rId7" o:title=""/>
            </v:shape>
            <w10:wrap type="topAndBottom"/>
          </v:group>
        </w:pict>
      </w:r>
    </w:p>
    <w:p>
      <w:pPr>
        <w:pStyle w:val="BodyText"/>
        <w:rPr>
          <w:rFonts w:ascii="Arial Black"/>
          <w:b/>
          <w:sz w:val="20"/>
        </w:rPr>
      </w:pPr>
    </w:p>
    <w:p>
      <w:pPr>
        <w:pStyle w:val="BodyText"/>
        <w:rPr>
          <w:rFonts w:ascii="Arial Black"/>
          <w:b/>
          <w:sz w:val="20"/>
        </w:rPr>
      </w:pPr>
    </w:p>
    <w:p>
      <w:pPr>
        <w:pStyle w:val="BodyText"/>
        <w:rPr>
          <w:rFonts w:ascii="Arial Black"/>
          <w:b/>
          <w:sz w:val="20"/>
        </w:rPr>
      </w:pPr>
    </w:p>
    <w:p>
      <w:pPr>
        <w:pStyle w:val="BodyText"/>
        <w:spacing w:before="13"/>
        <w:rPr>
          <w:rFonts w:ascii="Arial Black"/>
          <w:b/>
          <w:sz w:val="18"/>
        </w:rPr>
      </w:pPr>
    </w:p>
    <w:p>
      <w:pPr>
        <w:spacing w:before="34"/>
        <w:ind w:left="1108" w:right="0" w:firstLine="0"/>
        <w:jc w:val="left"/>
        <w:rPr>
          <w:b/>
          <w:sz w:val="32"/>
        </w:rPr>
      </w:pPr>
      <w:r>
        <w:rPr>
          <w:b/>
          <w:color w:val="414141"/>
          <w:sz w:val="32"/>
        </w:rPr>
        <w:t>JL-110</w:t>
      </w:r>
    </w:p>
    <w:p>
      <w:pPr>
        <w:pStyle w:val="BodyText"/>
        <w:spacing w:before="6"/>
        <w:rPr>
          <w:b/>
          <w:sz w:val="46"/>
        </w:rPr>
      </w:pPr>
    </w:p>
    <w:p>
      <w:pPr>
        <w:pStyle w:val="BodyText"/>
        <w:ind w:left="1108"/>
      </w:pPr>
      <w:r>
        <w:rPr>
          <w:color w:val="414141"/>
        </w:rPr>
        <w:t>-Gants d'initiation en vinyle, permet de découvrir le baseball dès le plus jeune âge (9-12 ans).</w:t>
      </w:r>
    </w:p>
    <w:p>
      <w:pPr>
        <w:pStyle w:val="BodyText"/>
        <w:spacing w:before="148"/>
        <w:ind w:left="1108" w:right="2557"/>
      </w:pPr>
      <w:r>
        <w:rPr>
          <w:color w:val="414141"/>
        </w:rPr>
        <w:t>-Constitué de Composite, 2 plis, poche fermée, velcro, renfort de paume, confortable grâce à un intérieur très doux</w:t>
      </w:r>
    </w:p>
    <w:p>
      <w:pPr>
        <w:pStyle w:val="BodyText"/>
        <w:spacing w:before="148"/>
        <w:ind w:left="1108"/>
      </w:pPr>
      <w:r>
        <w:rPr>
          <w:color w:val="414141"/>
        </w:rPr>
        <w:t>-bonne résistance à l'abrasion grâce à sa double couche de composite</w:t>
      </w:r>
    </w:p>
    <w:p>
      <w:pPr>
        <w:pStyle w:val="BodyText"/>
        <w:spacing w:before="150"/>
        <w:ind w:left="1108"/>
      </w:pPr>
      <w:r>
        <w:rPr/>
        <w:t>-Côté : droitier (REG) ou gaucher(RH)</w:t>
      </w:r>
    </w:p>
    <w:p>
      <w:pPr>
        <w:pStyle w:val="BodyText"/>
        <w:spacing w:before="148"/>
        <w:ind w:left="1108"/>
      </w:pPr>
      <w:r>
        <w:rPr/>
        <w:t>-Couleur disponible : noir</w:t>
      </w:r>
    </w:p>
    <w:p>
      <w:pPr>
        <w:pStyle w:val="BodyText"/>
        <w:spacing w:before="151"/>
        <w:ind w:left="1108"/>
      </w:pPr>
      <w:r>
        <w:rPr>
          <w:color w:val="414141"/>
        </w:rPr>
        <w:t>-Taille disponible : 11’’</w:t>
      </w:r>
    </w:p>
    <w:p>
      <w:pPr>
        <w:pStyle w:val="BodyText"/>
        <w:spacing w:before="149"/>
        <w:ind w:left="1108"/>
      </w:pPr>
      <w:hyperlink r:id="rId8">
        <w:r>
          <w:rPr>
            <w:color w:val="0462C1"/>
            <w:u w:val="single" w:color="0462C1"/>
          </w:rPr>
          <w:t>http://www.barnett.fr/jl-110-gant-de-baseball-initiation-pu-infield-11.html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.400002pt;margin-top:13.441005pt;width:191.95pt;height:97.95pt;mso-position-horizontal-relative:page;mso-position-vertical-relative:paragraph;z-index: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122"/>
                    <w:gridCol w:w="1702"/>
                  </w:tblGrid>
                  <w:tr>
                    <w:trPr>
                      <w:trHeight w:val="260" w:hRule="atLeast"/>
                    </w:trPr>
                    <w:tc>
                      <w:tcPr>
                        <w:tcW w:w="382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Guide des tailles adultes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212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Type de gant</w:t>
                        </w:r>
                      </w:p>
                    </w:tc>
                    <w:tc>
                      <w:tcPr>
                        <w:tcW w:w="1702" w:type="dxa"/>
                      </w:tcPr>
                      <w:p>
                        <w:pPr>
                          <w:pStyle w:val="TableParagraph"/>
                          <w:ind w:left="10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Taille du gant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212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Catcher</w:t>
                        </w:r>
                      </w:p>
                    </w:tc>
                    <w:tc>
                      <w:tcPr>
                        <w:tcW w:w="1702" w:type="dxa"/>
                      </w:tcPr>
                      <w:p>
                        <w:pPr>
                          <w:pStyle w:val="TableParagraph"/>
                          <w:ind w:left="10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31.5”-34”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212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1ère base</w:t>
                        </w:r>
                      </w:p>
                    </w:tc>
                    <w:tc>
                      <w:tcPr>
                        <w:tcW w:w="1702" w:type="dxa"/>
                      </w:tcPr>
                      <w:p>
                        <w:pPr>
                          <w:pStyle w:val="TableParagraph"/>
                          <w:ind w:left="10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12”-13”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212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2è, 3è et arrêt-court</w:t>
                        </w:r>
                      </w:p>
                    </w:tc>
                    <w:tc>
                      <w:tcPr>
                        <w:tcW w:w="1702" w:type="dxa"/>
                      </w:tcPr>
                      <w:p>
                        <w:pPr>
                          <w:pStyle w:val="TableParagraph"/>
                          <w:ind w:left="10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11”-11.5”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212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Pitcher</w:t>
                        </w:r>
                      </w:p>
                    </w:tc>
                    <w:tc>
                      <w:tcPr>
                        <w:tcW w:w="1702" w:type="dxa"/>
                      </w:tcPr>
                      <w:p>
                        <w:pPr>
                          <w:pStyle w:val="TableParagraph"/>
                          <w:ind w:left="10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11.75”-12.25”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212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Outfield</w:t>
                        </w:r>
                      </w:p>
                    </w:tc>
                    <w:tc>
                      <w:tcPr>
                        <w:tcW w:w="1702" w:type="dxa"/>
                      </w:tcPr>
                      <w:p>
                        <w:pPr>
                          <w:pStyle w:val="TableParagraph"/>
                          <w:ind w:left="10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12”-13"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81.450012pt;margin-top:12.241005pt;width:213.2pt;height:97.95pt;mso-position-horizontal-relative:page;mso-position-vertical-relative:paragraph;z-index: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72"/>
                    <w:gridCol w:w="1419"/>
                    <w:gridCol w:w="1558"/>
                  </w:tblGrid>
                  <w:tr>
                    <w:trPr>
                      <w:trHeight w:val="260" w:hRule="atLeast"/>
                    </w:trPr>
                    <w:tc>
                      <w:tcPr>
                        <w:tcW w:w="2691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Guide des tailles enfants</w:t>
                        </w:r>
                      </w:p>
                    </w:tc>
                    <w:tc>
                      <w:tcPr>
                        <w:tcW w:w="1558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127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Age</w:t>
                        </w:r>
                      </w:p>
                    </w:tc>
                    <w:tc>
                      <w:tcPr>
                        <w:tcW w:w="1419" w:type="dxa"/>
                      </w:tcPr>
                      <w:p>
                        <w:pPr>
                          <w:pStyle w:val="TableParagraph"/>
                          <w:ind w:left="10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Type de gant</w:t>
                        </w:r>
                      </w:p>
                    </w:tc>
                    <w:tc>
                      <w:tcPr>
                        <w:tcW w:w="1558" w:type="dxa"/>
                      </w:tcPr>
                      <w:p>
                        <w:pPr>
                          <w:pStyle w:val="TableParagraph"/>
                          <w:ind w:left="10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Taille du gant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127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5-6 ans</w:t>
                        </w:r>
                      </w:p>
                    </w:tc>
                    <w:tc>
                      <w:tcPr>
                        <w:tcW w:w="1419" w:type="dxa"/>
                      </w:tcPr>
                      <w:p>
                        <w:pPr>
                          <w:pStyle w:val="TableParagraph"/>
                          <w:ind w:left="10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Commun</w:t>
                        </w:r>
                      </w:p>
                    </w:tc>
                    <w:tc>
                      <w:tcPr>
                        <w:tcW w:w="1558" w:type="dxa"/>
                      </w:tcPr>
                      <w:p>
                        <w:pPr>
                          <w:pStyle w:val="TableParagraph"/>
                          <w:ind w:left="10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9”-10.5”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127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7-8 ans</w:t>
                        </w:r>
                      </w:p>
                    </w:tc>
                    <w:tc>
                      <w:tcPr>
                        <w:tcW w:w="1419" w:type="dxa"/>
                      </w:tcPr>
                      <w:p>
                        <w:pPr>
                          <w:pStyle w:val="TableParagraph"/>
                          <w:ind w:left="10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Commun</w:t>
                        </w:r>
                      </w:p>
                    </w:tc>
                    <w:tc>
                      <w:tcPr>
                        <w:tcW w:w="1558" w:type="dxa"/>
                      </w:tcPr>
                      <w:p>
                        <w:pPr>
                          <w:pStyle w:val="TableParagraph"/>
                          <w:ind w:left="10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10.5”-11”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127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9-12 ans</w:t>
                        </w:r>
                      </w:p>
                    </w:tc>
                    <w:tc>
                      <w:tcPr>
                        <w:tcW w:w="1419" w:type="dxa"/>
                      </w:tcPr>
                      <w:p>
                        <w:pPr>
                          <w:pStyle w:val="TableParagraph"/>
                          <w:ind w:left="10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Commun</w:t>
                        </w:r>
                      </w:p>
                    </w:tc>
                    <w:tc>
                      <w:tcPr>
                        <w:tcW w:w="1558" w:type="dxa"/>
                      </w:tcPr>
                      <w:p>
                        <w:pPr>
                          <w:pStyle w:val="TableParagraph"/>
                          <w:ind w:left="10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11”-11.5”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127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Adolescent</w:t>
                        </w:r>
                      </w:p>
                    </w:tc>
                    <w:tc>
                      <w:tcPr>
                        <w:tcW w:w="1419" w:type="dxa"/>
                      </w:tcPr>
                      <w:p>
                        <w:pPr>
                          <w:pStyle w:val="TableParagraph"/>
                          <w:ind w:left="10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Infield</w:t>
                        </w:r>
                      </w:p>
                    </w:tc>
                    <w:tc>
                      <w:tcPr>
                        <w:tcW w:w="1558" w:type="dxa"/>
                      </w:tcPr>
                      <w:p>
                        <w:pPr>
                          <w:pStyle w:val="TableParagraph"/>
                          <w:ind w:left="10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11”-11.5”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127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Adolescent</w:t>
                        </w:r>
                      </w:p>
                    </w:tc>
                    <w:tc>
                      <w:tcPr>
                        <w:tcW w:w="1419" w:type="dxa"/>
                      </w:tcPr>
                      <w:p>
                        <w:pPr>
                          <w:pStyle w:val="TableParagraph"/>
                          <w:ind w:left="10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Extérieur</w:t>
                        </w:r>
                      </w:p>
                    </w:tc>
                    <w:tc>
                      <w:tcPr>
                        <w:tcW w:w="1558" w:type="dxa"/>
                      </w:tcPr>
                      <w:p>
                        <w:pPr>
                          <w:pStyle w:val="TableParagraph"/>
                          <w:ind w:left="10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12”-12.5"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6672071</wp:posOffset>
            </wp:positionH>
            <wp:positionV relativeFrom="paragraph">
              <wp:posOffset>246148</wp:posOffset>
            </wp:positionV>
            <wp:extent cx="875537" cy="800100"/>
            <wp:effectExtent l="0" t="0" r="0" b="0"/>
            <wp:wrapTopAndBottom/>
            <wp:docPr id="3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5537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34"/>
      <w:ind w:left="7"/>
      <w:outlineLvl w:val="1"/>
    </w:pPr>
    <w:rPr>
      <w:rFonts w:ascii="Arial Black" w:hAnsi="Arial Black" w:eastAsia="Arial Black" w:cs="Arial Black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line="248" w:lineRule="exact"/>
      <w:ind w:left="103"/>
    </w:pPr>
    <w:rPr>
      <w:rFonts w:ascii="Calibri" w:hAnsi="Calibri" w:eastAsia="Calibri" w:cs="Calibri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http://www.barnett.fr/jl-110-gant-de-baseball-initiation-pu-infield-11.html" TargetMode="External"/><Relationship Id="rId9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Kévin Abbad</dc:creator>
  <dcterms:created xsi:type="dcterms:W3CDTF">2017-06-05T11:21:06Z</dcterms:created>
  <dcterms:modified xsi:type="dcterms:W3CDTF">2017-06-05T11:21:06Z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2017-06-05T00:00:00Z</vt:filetime>
  </property>
</Properties>
</file>