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A2" w:rsidRPr="00A80FEE" w:rsidRDefault="008C148D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F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ormulier voor herroeping</w:t>
      </w:r>
    </w:p>
    <w:p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9D0732" w:rsidRPr="009D0732" w:rsidRDefault="00C813A2" w:rsidP="009D073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2566"/>
        <w:gridCol w:w="4461"/>
      </w:tblGrid>
      <w:tr w:rsidR="003413F1" w:rsidTr="009D0732">
        <w:tc>
          <w:tcPr>
            <w:tcW w:w="3118" w:type="dxa"/>
          </w:tcPr>
          <w:p w:rsidR="009D0732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Aan:</w:t>
            </w:r>
          </w:p>
        </w:tc>
        <w:tc>
          <w:tcPr>
            <w:tcW w:w="3118" w:type="dxa"/>
          </w:tcPr>
          <w:p w:rsidR="009D0732" w:rsidRPr="003413F1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13F1"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>Betondingen.nl</w:t>
            </w:r>
          </w:p>
          <w:p w:rsidR="009D0732" w:rsidRPr="003413F1" w:rsidRDefault="003413F1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13F1"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B</w:t>
            </w:r>
            <w:r w:rsidRPr="003413F1"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>ossekamp 10</w:t>
            </w:r>
          </w:p>
          <w:p w:rsidR="009D0732" w:rsidRPr="003413F1" w:rsidRDefault="003413F1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13F1"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Pr="003413F1"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>301 LZ</w:t>
            </w:r>
            <w:r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3413F1"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>Zaltbommel</w:t>
            </w:r>
            <w:r w:rsidR="009311CD"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311CD" w:rsidRPr="009311CD">
              <w:rPr>
                <w:rStyle w:val="Zwaar"/>
                <w:rFonts w:ascii="Arial" w:hAnsi="Arial" w:cs="Arial"/>
                <w:b w:val="0"/>
                <w:sz w:val="20"/>
                <w:szCs w:val="20"/>
              </w:rPr>
              <w:t>(NL)</w:t>
            </w:r>
          </w:p>
          <w:p w:rsidR="009D0732" w:rsidRPr="003413F1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413F1"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  <w:t>info@betondingen.nl</w:t>
            </w:r>
          </w:p>
          <w:p w:rsidR="009D0732" w:rsidRDefault="009D0732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D0732" w:rsidRDefault="003413F1" w:rsidP="009D0732">
            <w:pPr>
              <w:pStyle w:val="Normaalweb"/>
              <w:spacing w:before="0" w:beforeAutospacing="0" w:after="0" w:afterAutospacing="0"/>
              <w:jc w:val="both"/>
              <w:rPr>
                <w:rStyle w:val="Zwaar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16EF78" wp14:editId="2A390E9D">
                  <wp:extent cx="2695575" cy="490594"/>
                  <wp:effectExtent l="0" t="0" r="0" b="0"/>
                  <wp:docPr id="1" name="Afbeelding 1" descr="Betondingen.nl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tondingen.nl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736" cy="50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732" w:rsidRPr="009D0732" w:rsidRDefault="009D0732" w:rsidP="009D0732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bookmarkStart w:id="0" w:name="_GoBack"/>
      <w:bookmarkEnd w:id="0"/>
    </w:p>
    <w:p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C813A2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</w:t>
      </w:r>
      <w:r w:rsidR="009D0732">
        <w:rPr>
          <w:rFonts w:ascii="Arial" w:hAnsi="Arial" w:cs="Arial"/>
          <w:sz w:val="20"/>
          <w:szCs w:val="20"/>
        </w:rPr>
        <w:t xml:space="preserve">oop van de volgende producten: </w:t>
      </w:r>
    </w:p>
    <w:p w:rsidR="009D0732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9D0732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9D0732" w:rsidRPr="00A80FEE" w:rsidRDefault="009D073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C813A2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</w:t>
      </w:r>
      <w:r w:rsidR="003413F1">
        <w:rPr>
          <w:rFonts w:ascii="Arial" w:hAnsi="Arial" w:cs="Arial"/>
          <w:sz w:val="20"/>
          <w:szCs w:val="20"/>
        </w:rPr>
        <w:t>:</w:t>
      </w:r>
    </w:p>
    <w:p w:rsidR="003413F1" w:rsidRDefault="003413F1" w:rsidP="003413F1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3413F1" w:rsidRPr="00A80FEE" w:rsidRDefault="003413F1" w:rsidP="003413F1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Ordernummer: </w:t>
      </w:r>
    </w:p>
    <w:p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3413F1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</w:p>
    <w:p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3413F1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</w:p>
    <w:p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Handtekening</w:t>
      </w:r>
      <w:r w:rsidR="003413F1">
        <w:rPr>
          <w:rFonts w:ascii="Arial" w:hAnsi="Arial" w:cs="Arial"/>
          <w:sz w:val="20"/>
          <w:szCs w:val="20"/>
        </w:rPr>
        <w:t xml:space="preserve">: </w:t>
      </w:r>
      <w:r w:rsidRPr="00A80FEE">
        <w:rPr>
          <w:rFonts w:ascii="Arial" w:hAnsi="Arial" w:cs="Arial"/>
          <w:sz w:val="20"/>
          <w:szCs w:val="20"/>
        </w:rPr>
        <w:t>(alleen wanneer dit formulier op papier wordt ingediend)</w:t>
      </w:r>
    </w:p>
    <w:p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:rsidR="005E23E4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813A2" w:rsidRDefault="0029285B" w:rsidP="00A80FEE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ontvangst van dit formulier ontvangt u van ons een bevestiging per mail. U ontvangt dan z.s.m. het aankoopbedrag + de heen verzendkosten retour. Indien het product niet per gewone post geretourneerd kan worden kunt u contact met ons opnemen over de retourzending. In veel gevallen is de retourzending net zoveel als de verzendkosten. </w:t>
      </w:r>
    </w:p>
    <w:p w:rsidR="0029285B" w:rsidRPr="00A80FEE" w:rsidRDefault="0029285B" w:rsidP="00A80FEE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Indien er schade is ontstaan (na aflevering) aan het product, is de klant aansprakelijk voor deze waardevermindering.</w:t>
      </w:r>
    </w:p>
    <w:p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E4" w:rsidRDefault="000E65E4" w:rsidP="00D76227">
      <w:r>
        <w:separator/>
      </w:r>
    </w:p>
  </w:endnote>
  <w:endnote w:type="continuationSeparator" w:id="0">
    <w:p w:rsidR="000E65E4" w:rsidRDefault="000E65E4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E4" w:rsidRDefault="000E65E4" w:rsidP="00D76227">
      <w:r>
        <w:separator/>
      </w:r>
    </w:p>
  </w:footnote>
  <w:footnote w:type="continuationSeparator" w:id="0">
    <w:p w:rsidR="000E65E4" w:rsidRDefault="000E65E4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0E65E4"/>
    <w:rsid w:val="00106F73"/>
    <w:rsid w:val="00145D5E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285B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13F1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148D"/>
    <w:rsid w:val="008C66B5"/>
    <w:rsid w:val="008D1F86"/>
    <w:rsid w:val="008D1FEB"/>
    <w:rsid w:val="008E749C"/>
    <w:rsid w:val="008F4D0A"/>
    <w:rsid w:val="00915148"/>
    <w:rsid w:val="00922FDB"/>
    <w:rsid w:val="00923E29"/>
    <w:rsid w:val="009311CD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073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46A20"/>
    <w:rsid w:val="00B50FEF"/>
    <w:rsid w:val="00B74A5E"/>
    <w:rsid w:val="00B76838"/>
    <w:rsid w:val="00B77D39"/>
    <w:rsid w:val="00B93F33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3A7E"/>
  <w15:docId w15:val="{0A1ED693-89F5-4864-B56D-96E0BBE8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  <w:style w:type="table" w:styleId="Tabelraster">
    <w:name w:val="Table Grid"/>
    <w:basedOn w:val="Standaardtabel"/>
    <w:uiPriority w:val="59"/>
    <w:rsid w:val="009D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7F59-4769-4BFA-B7DF-FE065971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Margreet Hoogenboom-Bouma</cp:lastModifiedBy>
  <cp:revision>2</cp:revision>
  <cp:lastPrinted>2014-09-02T08:13:00Z</cp:lastPrinted>
  <dcterms:created xsi:type="dcterms:W3CDTF">2018-02-06T19:28:00Z</dcterms:created>
  <dcterms:modified xsi:type="dcterms:W3CDTF">2018-02-06T19:28:00Z</dcterms:modified>
</cp:coreProperties>
</file>