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07913CC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1145C0F7" w:rsidR="00784943" w:rsidRDefault="00784943" w:rsidP="00784943">
      <w:pPr>
        <w:pStyle w:val="Heading1"/>
        <w:spacing w:before="99"/>
        <w:ind w:left="0"/>
      </w:pPr>
    </w:p>
    <w:p w14:paraId="3A787858" w14:textId="10437D5E" w:rsidR="00041F91" w:rsidRDefault="00197C39" w:rsidP="00784943">
      <w:pPr>
        <w:pStyle w:val="Heading1"/>
        <w:spacing w:before="99"/>
        <w:ind w:left="0"/>
      </w:pPr>
      <w:r>
        <w:t>ACCESSOIRE ROUE</w:t>
      </w:r>
      <w:r w:rsidR="000A7DF4">
        <w:t xml:space="preserve"> SKI ROUE CLASSIQUE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64CAE501" w:rsidR="00041F91" w:rsidRPr="0075452D" w:rsidRDefault="009275A0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1DD7028D" wp14:editId="41EE624A">
            <wp:simplePos x="0" y="0"/>
            <wp:positionH relativeFrom="column">
              <wp:posOffset>3911600</wp:posOffset>
            </wp:positionH>
            <wp:positionV relativeFrom="paragraph">
              <wp:posOffset>255905</wp:posOffset>
            </wp:positionV>
            <wp:extent cx="3263900" cy="3263900"/>
            <wp:effectExtent l="0" t="0" r="12700" b="1270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1" locked="0" layoutInCell="1" allowOverlap="1" wp14:anchorId="391936A0" wp14:editId="664F1BB3">
            <wp:simplePos x="0" y="0"/>
            <wp:positionH relativeFrom="column">
              <wp:posOffset>139700</wp:posOffset>
            </wp:positionH>
            <wp:positionV relativeFrom="paragraph">
              <wp:posOffset>27305</wp:posOffset>
            </wp:positionV>
            <wp:extent cx="3746500" cy="3740785"/>
            <wp:effectExtent l="0" t="0" r="1270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proofErr w:type="spellStart"/>
      <w:r w:rsidR="00DD6EE2">
        <w:rPr>
          <w:b/>
          <w:sz w:val="36"/>
          <w:szCs w:val="36"/>
        </w:rPr>
        <w:t>Garde-boues</w:t>
      </w:r>
      <w:proofErr w:type="spellEnd"/>
      <w:r w:rsidR="00DD6EE2">
        <w:rPr>
          <w:b/>
          <w:sz w:val="36"/>
          <w:szCs w:val="36"/>
        </w:rPr>
        <w:t xml:space="preserve"> Classique</w:t>
      </w:r>
      <w:bookmarkStart w:id="0" w:name="_GoBack"/>
      <w:bookmarkEnd w:id="0"/>
    </w:p>
    <w:p w14:paraId="1E4117A6" w14:textId="6ABF6749" w:rsidR="00041F91" w:rsidRDefault="00041F91">
      <w:pPr>
        <w:pStyle w:val="Corpsdetexte"/>
        <w:rPr>
          <w:b/>
          <w:sz w:val="32"/>
        </w:rPr>
      </w:pPr>
    </w:p>
    <w:p w14:paraId="423505EF" w14:textId="28AE5D94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DC50EED" w:rsidR="00041F91" w:rsidRDefault="00041F91">
      <w:pPr>
        <w:pStyle w:val="Corpsdetexte"/>
        <w:rPr>
          <w:sz w:val="20"/>
        </w:rPr>
      </w:pPr>
    </w:p>
    <w:p w14:paraId="0FE38020" w14:textId="7FE475C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DE9ABB0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093417F6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2CDF4828" w:rsidR="00041F91" w:rsidRDefault="00041F91">
      <w:pPr>
        <w:pStyle w:val="Corpsdetexte"/>
        <w:rPr>
          <w:sz w:val="20"/>
        </w:rPr>
      </w:pPr>
    </w:p>
    <w:p w14:paraId="22F4C995" w14:textId="4CF27F26" w:rsidR="00041F91" w:rsidRDefault="00041F91">
      <w:pPr>
        <w:pStyle w:val="Corpsdetexte"/>
        <w:rPr>
          <w:sz w:val="20"/>
        </w:rPr>
      </w:pPr>
    </w:p>
    <w:p w14:paraId="23E61500" w14:textId="57DAF236" w:rsidR="00041F91" w:rsidRDefault="00041F91">
      <w:pPr>
        <w:pStyle w:val="Corpsdetexte"/>
        <w:rPr>
          <w:sz w:val="20"/>
        </w:rPr>
      </w:pPr>
    </w:p>
    <w:p w14:paraId="4CC0597F" w14:textId="598B7295" w:rsidR="00041F91" w:rsidRDefault="00041F91">
      <w:pPr>
        <w:pStyle w:val="Corpsdetexte"/>
        <w:rPr>
          <w:sz w:val="20"/>
        </w:rPr>
      </w:pPr>
    </w:p>
    <w:p w14:paraId="0A363555" w14:textId="18C29755" w:rsidR="00041F91" w:rsidRDefault="00041F91">
      <w:pPr>
        <w:pStyle w:val="Corpsdetexte"/>
        <w:rPr>
          <w:sz w:val="20"/>
        </w:rPr>
      </w:pPr>
    </w:p>
    <w:p w14:paraId="5CA8A956" w14:textId="2F7C06DF" w:rsidR="00041F91" w:rsidRDefault="00041F91">
      <w:pPr>
        <w:pStyle w:val="Corpsdetexte"/>
        <w:rPr>
          <w:sz w:val="20"/>
        </w:rPr>
      </w:pPr>
    </w:p>
    <w:p w14:paraId="1D0EC5F1" w14:textId="713D876C" w:rsidR="00041F91" w:rsidRPr="00C53510" w:rsidRDefault="009275A0" w:rsidP="00C53510">
      <w:pPr>
        <w:pStyle w:val="Corpsdetexte"/>
        <w:rPr>
          <w:sz w:val="20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1116A30D">
                <wp:simplePos x="0" y="0"/>
                <wp:positionH relativeFrom="column">
                  <wp:posOffset>279400</wp:posOffset>
                </wp:positionH>
                <wp:positionV relativeFrom="paragraph">
                  <wp:posOffset>891540</wp:posOffset>
                </wp:positionV>
                <wp:extent cx="6985000" cy="30861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C5D4E" w14:textId="522CB303" w:rsidR="00755E76" w:rsidRDefault="00755E76" w:rsidP="009275A0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L</w:t>
                            </w:r>
                            <w:r w:rsidR="002E351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es </w:t>
                            </w:r>
                            <w:r w:rsidR="009275A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garde-boues pour ski-roues classiques sont universelles.</w:t>
                            </w:r>
                          </w:p>
                          <w:p w14:paraId="2C2BCD2F" w14:textId="77F36409" w:rsidR="009275A0" w:rsidRDefault="009275A0" w:rsidP="009275A0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Installé par nos soins, ils garantissent la protection des éventuelles salissures et éclaboussure causé lors de vos entraînement.</w:t>
                            </w:r>
                          </w:p>
                          <w:p w14:paraId="17DC537B" w14:textId="67FE69C3" w:rsidR="009275A0" w:rsidRDefault="009275A0" w:rsidP="009275A0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Léger et solide, ils sont indispensables pour un entraînement optimal ne dépendant plus des conditions </w:t>
                            </w:r>
                            <w:proofErr w:type="gramStart"/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climatiques .</w:t>
                            </w:r>
                            <w:proofErr w:type="gramEnd"/>
                          </w:p>
                          <w:p w14:paraId="7D04787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B7F314D" w14:textId="18BA4D9E" w:rsidR="00755E76" w:rsidRPr="003006E0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Caractéristiques techniques: </w:t>
                            </w:r>
                          </w:p>
                          <w:p w14:paraId="3E405EA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</w:p>
                          <w:p w14:paraId="2431F1B4" w14:textId="0C633D3A" w:rsidR="00755E76" w:rsidRPr="009275A0" w:rsidRDefault="009275A0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275A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PU</w:t>
                            </w:r>
                          </w:p>
                          <w:p w14:paraId="2B125238" w14:textId="6DC2FBD5" w:rsidR="00755E76" w:rsidRPr="009275A0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275A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Poids (la paire): </w:t>
                            </w:r>
                            <w:r w:rsidR="009275A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100 </w:t>
                            </w:r>
                            <w:r w:rsidRPr="009275A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g </w:t>
                            </w:r>
                          </w:p>
                          <w:p w14:paraId="2BFE0683" w14:textId="787A73BE" w:rsidR="005D4565" w:rsidRPr="009275A0" w:rsidRDefault="009275A0" w:rsidP="00755E7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275A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Vendus par paire</w:t>
                            </w:r>
                          </w:p>
                          <w:p w14:paraId="4353D4BE" w14:textId="77777777" w:rsidR="005D4565" w:rsidRDefault="005D4565" w:rsidP="00755E76">
                            <w:pPr>
                              <w:pStyle w:val="NormalWeb"/>
                            </w:pPr>
                          </w:p>
                          <w:p w14:paraId="68FF347C" w14:textId="6B9A14CC" w:rsidR="00755E76" w:rsidRPr="003006E0" w:rsidRDefault="00755E76" w:rsidP="001E5FC1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BB8D69C" w14:textId="77777777" w:rsidR="00755E76" w:rsidRDefault="00755E76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755E76" w:rsidRPr="00A9594A" w:rsidRDefault="00755E76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959AF4" w14:textId="77777777" w:rsidR="005D4565" w:rsidRDefault="005D4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22pt;margin-top:70.2pt;width:550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" filled="f" stroked="f">
                <v:textbox>
                  <w:txbxContent>
                    <w:p w14:paraId="6C2C5D4E" w14:textId="522CB303" w:rsidR="00755E76" w:rsidRDefault="00755E76" w:rsidP="009275A0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L</w:t>
                      </w:r>
                      <w:r w:rsidR="002E351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es </w:t>
                      </w:r>
                      <w:r w:rsidR="009275A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garde-boues pour ski-roues classiques sont universelles.</w:t>
                      </w:r>
                    </w:p>
                    <w:p w14:paraId="2C2BCD2F" w14:textId="77F36409" w:rsidR="009275A0" w:rsidRDefault="009275A0" w:rsidP="009275A0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Installé par nos soins, ils garantissent la protection des éventuelles salissures et éclaboussure causé lors de vos entraînement.</w:t>
                      </w:r>
                    </w:p>
                    <w:p w14:paraId="17DC537B" w14:textId="67FE69C3" w:rsidR="009275A0" w:rsidRDefault="009275A0" w:rsidP="009275A0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Léger et solide, ils sont indispensables pour un entraînement optimal ne dépendant plus des conditions </w:t>
                      </w:r>
                      <w:proofErr w:type="gramStart"/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climatiques .</w:t>
                      </w:r>
                      <w:proofErr w:type="gramEnd"/>
                    </w:p>
                    <w:p w14:paraId="7D04787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6B7F314D" w14:textId="18BA4D9E" w:rsidR="00755E76" w:rsidRPr="003006E0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Caractéristiques techniques: </w:t>
                      </w:r>
                    </w:p>
                    <w:p w14:paraId="3E405EA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</w:p>
                    <w:p w14:paraId="2431F1B4" w14:textId="0C633D3A" w:rsidR="00755E76" w:rsidRPr="009275A0" w:rsidRDefault="009275A0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9275A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PU</w:t>
                      </w:r>
                    </w:p>
                    <w:p w14:paraId="2B125238" w14:textId="6DC2FBD5" w:rsidR="00755E76" w:rsidRPr="009275A0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9275A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Poids (la paire): </w:t>
                      </w:r>
                      <w:r w:rsidR="009275A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100 </w:t>
                      </w:r>
                      <w:r w:rsidRPr="009275A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g </w:t>
                      </w:r>
                    </w:p>
                    <w:p w14:paraId="2BFE0683" w14:textId="787A73BE" w:rsidR="005D4565" w:rsidRPr="009275A0" w:rsidRDefault="009275A0" w:rsidP="00755E7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9275A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Vendus par paire</w:t>
                      </w:r>
                    </w:p>
                    <w:p w14:paraId="4353D4BE" w14:textId="77777777" w:rsidR="005D4565" w:rsidRDefault="005D4565" w:rsidP="00755E76">
                      <w:pPr>
                        <w:pStyle w:val="NormalWeb"/>
                      </w:pPr>
                    </w:p>
                    <w:p w14:paraId="68FF347C" w14:textId="6B9A14CC" w:rsidR="00755E76" w:rsidRPr="003006E0" w:rsidRDefault="00755E76" w:rsidP="001E5FC1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4BB8D69C" w14:textId="77777777" w:rsidR="00755E76" w:rsidRDefault="00755E76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755E76" w:rsidRPr="00A9594A" w:rsidRDefault="00755E76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D959AF4" w14:textId="77777777" w:rsidR="005D4565" w:rsidRDefault="005D4565"/>
                  </w:txbxContent>
                </v:textbox>
                <w10:wrap type="square"/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60813291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6354"/>
    <w:multiLevelType w:val="hybridMultilevel"/>
    <w:tmpl w:val="CD20E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4110E"/>
    <w:multiLevelType w:val="hybridMultilevel"/>
    <w:tmpl w:val="025A6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9499E"/>
    <w:multiLevelType w:val="hybridMultilevel"/>
    <w:tmpl w:val="DABE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457F2"/>
    <w:rsid w:val="000A1A24"/>
    <w:rsid w:val="000A7DF4"/>
    <w:rsid w:val="00116F3B"/>
    <w:rsid w:val="00147A9D"/>
    <w:rsid w:val="00156324"/>
    <w:rsid w:val="001772CE"/>
    <w:rsid w:val="00197C39"/>
    <w:rsid w:val="001A4484"/>
    <w:rsid w:val="001D26B2"/>
    <w:rsid w:val="001E5499"/>
    <w:rsid w:val="001E5FC1"/>
    <w:rsid w:val="001F4732"/>
    <w:rsid w:val="0021474D"/>
    <w:rsid w:val="00221C62"/>
    <w:rsid w:val="00251D32"/>
    <w:rsid w:val="002E3517"/>
    <w:rsid w:val="003006E0"/>
    <w:rsid w:val="0033016E"/>
    <w:rsid w:val="003318E3"/>
    <w:rsid w:val="003501B3"/>
    <w:rsid w:val="0035021F"/>
    <w:rsid w:val="003E7038"/>
    <w:rsid w:val="00415518"/>
    <w:rsid w:val="00517907"/>
    <w:rsid w:val="0056418D"/>
    <w:rsid w:val="00575C6B"/>
    <w:rsid w:val="005D4565"/>
    <w:rsid w:val="0075452D"/>
    <w:rsid w:val="00755E76"/>
    <w:rsid w:val="00784943"/>
    <w:rsid w:val="007F2B73"/>
    <w:rsid w:val="008D043E"/>
    <w:rsid w:val="0092045E"/>
    <w:rsid w:val="009275A0"/>
    <w:rsid w:val="00934F2F"/>
    <w:rsid w:val="009666D7"/>
    <w:rsid w:val="00977D32"/>
    <w:rsid w:val="009C2D8C"/>
    <w:rsid w:val="00A9594A"/>
    <w:rsid w:val="00BB5182"/>
    <w:rsid w:val="00C53510"/>
    <w:rsid w:val="00CA02EE"/>
    <w:rsid w:val="00CE0D13"/>
    <w:rsid w:val="00CF5A30"/>
    <w:rsid w:val="00D31C7E"/>
    <w:rsid w:val="00D56A7A"/>
    <w:rsid w:val="00DB6D8C"/>
    <w:rsid w:val="00DD4A62"/>
    <w:rsid w:val="00DD6EE2"/>
    <w:rsid w:val="00DF3D19"/>
    <w:rsid w:val="00E726ED"/>
    <w:rsid w:val="00E72CC7"/>
    <w:rsid w:val="00EB2C7F"/>
    <w:rsid w:val="00F82263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</Words>
  <Characters>94</Characters>
  <Application>Microsoft Macintosh Word</Application>
  <DocSecurity>0</DocSecurity>
  <Lines>1</Lines>
  <Paragraphs>1</Paragraphs>
  <ScaleCrop>false</ScaleCrop>
  <Company>Barnett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48</cp:revision>
  <dcterms:created xsi:type="dcterms:W3CDTF">2017-06-05T06:09:00Z</dcterms:created>
  <dcterms:modified xsi:type="dcterms:W3CDTF">2017-06-13T08:18:00Z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