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66270" cy="6080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27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</w:pPr>
      <w:r>
        <w:rPr/>
        <w:t>GANTS SKI DE FOND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"/>
        <w:rPr>
          <w:rFonts w:ascii="Arial Black"/>
          <w:b/>
          <w:sz w:val="25"/>
        </w:rPr>
      </w:pPr>
    </w:p>
    <w:p>
      <w:pPr>
        <w:spacing w:before="35"/>
        <w:ind w:left="7046" w:right="0" w:firstLine="0"/>
        <w:jc w:val="both"/>
        <w:rPr>
          <w:b/>
          <w:sz w:val="32"/>
        </w:rPr>
      </w:pPr>
      <w:r>
        <w:rPr/>
        <w:pict>
          <v:group style="position:absolute;margin-left:7.4499pt;margin-top:33.044392pt;width:191.1pt;height:169.45pt;mso-position-horizontal-relative:page;mso-position-vertical-relative:paragraph;z-index:1048" coordorigin="149,661" coordsize="3822,3389">
            <v:shape style="position:absolute;left:149;top:660;width:2364;height:3389" type="#_x0000_t75" stroked="false">
              <v:imagedata r:id="rId6" o:title=""/>
            </v:shape>
            <v:shape style="position:absolute;left:2519;top:1889;width:1452;height:2160" type="#_x0000_t75" stroked="false">
              <v:imagedata r:id="rId7" o:title=""/>
            </v:shape>
            <w10:wrap type="none"/>
          </v:group>
        </w:pict>
      </w:r>
      <w:r>
        <w:rPr>
          <w:b/>
          <w:color w:val="414141"/>
          <w:sz w:val="32"/>
        </w:rPr>
        <w:t>NBG-15</w:t>
      </w:r>
    </w:p>
    <w:p>
      <w:pPr>
        <w:pStyle w:val="BodyText"/>
        <w:spacing w:before="6"/>
        <w:rPr>
          <w:b/>
          <w:sz w:val="46"/>
        </w:rPr>
      </w:pPr>
    </w:p>
    <w:p>
      <w:pPr>
        <w:pStyle w:val="BodyText"/>
        <w:ind w:left="7046"/>
        <w:jc w:val="both"/>
      </w:pPr>
      <w:r>
        <w:rPr>
          <w:color w:val="414141"/>
        </w:rPr>
        <w:t>-Gants ski de fond en laine</w:t>
      </w:r>
    </w:p>
    <w:p>
      <w:pPr>
        <w:pStyle w:val="BodyText"/>
        <w:spacing w:before="148"/>
        <w:ind w:left="7046" w:right="555" w:firstLine="50"/>
      </w:pPr>
      <w:r>
        <w:rPr>
          <w:color w:val="414141"/>
        </w:rPr>
        <w:t>-Le mélange de lycra et de laine procure confort et chaleur à vos mains</w:t>
      </w:r>
    </w:p>
    <w:p>
      <w:pPr>
        <w:pStyle w:val="BodyText"/>
        <w:spacing w:before="148"/>
        <w:ind w:left="7046"/>
        <w:jc w:val="both"/>
      </w:pPr>
      <w:r>
        <w:rPr/>
        <w:pict>
          <v:group style="position:absolute;margin-left:214.320007pt;margin-top:20.383625pt;width:103.5pt;height:84.5pt;mso-position-horizontal-relative:page;mso-position-vertical-relative:paragraph;z-index:1072" coordorigin="4286,408" coordsize="2070,1690">
            <v:shape style="position:absolute;left:4286;top:477;width:924;height:1619" type="#_x0000_t75" stroked="false">
              <v:imagedata r:id="rId8" o:title=""/>
            </v:shape>
            <v:shape style="position:absolute;left:5216;top:407;width:1140;height:1690" type="#_x0000_t75" stroked="false">
              <v:imagedata r:id="rId9" o:title=""/>
            </v:shape>
            <w10:wrap type="none"/>
          </v:group>
        </w:pict>
      </w:r>
      <w:r>
        <w:rPr>
          <w:color w:val="414141"/>
        </w:rPr>
        <w:t>-Non contraignant  à l’utilisation de votre</w:t>
      </w:r>
    </w:p>
    <w:p>
      <w:pPr>
        <w:pStyle w:val="BodyText"/>
        <w:spacing w:before="2"/>
        <w:ind w:left="7046"/>
        <w:jc w:val="both"/>
      </w:pPr>
      <w:r>
        <w:rPr>
          <w:color w:val="414141"/>
        </w:rPr>
        <w:t>téléphone portable.</w:t>
      </w:r>
    </w:p>
    <w:p>
      <w:pPr>
        <w:pStyle w:val="BodyText"/>
        <w:spacing w:before="149"/>
        <w:ind w:left="7046" w:right="1087"/>
        <w:jc w:val="both"/>
      </w:pPr>
      <w:r>
        <w:rPr>
          <w:color w:val="414141"/>
        </w:rPr>
        <w:t>-Transférable pour d’autres sports (ski- roues, running...) et pour un porter au quotidien.</w:t>
      </w:r>
    </w:p>
    <w:p>
      <w:pPr>
        <w:pStyle w:val="BodyText"/>
        <w:spacing w:before="148"/>
        <w:ind w:left="7046"/>
        <w:jc w:val="both"/>
      </w:pPr>
      <w:r>
        <w:rPr>
          <w:color w:val="414141"/>
        </w:rPr>
        <w:t>-Couleur disponible : noir ou rose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256" w:lineRule="auto" w:before="56"/>
        <w:ind w:left="843" w:right="586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44508</wp:posOffset>
            </wp:positionV>
            <wp:extent cx="1515617" cy="2521953"/>
            <wp:effectExtent l="0" t="0" r="0" b="0"/>
            <wp:wrapNone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01" w:val="left" w:leader="none"/>
        </w:tabs>
        <w:spacing w:line="321" w:lineRule="exact" w:before="163"/>
        <w:ind w:left="843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5" w:lineRule="exact"/>
        <w:ind w:left="84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101" w:val="left" w:leader="none"/>
        </w:tabs>
        <w:ind w:left="84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01" w:val="left" w:leader="none"/>
        </w:tabs>
        <w:spacing w:before="241"/>
        <w:ind w:left="84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spacing w:before="12"/>
        <w:rPr>
          <w:b/>
          <w:sz w:val="41"/>
        </w:rPr>
      </w:pPr>
    </w:p>
    <w:p>
      <w:pPr>
        <w:pStyle w:val="BodyText"/>
        <w:ind w:left="843"/>
      </w:pPr>
      <w:r>
        <w:rPr/>
        <w:t>Le gant NBG-15 correspond à ces tailles :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2"/>
        <w:gridCol w:w="1808"/>
        <w:gridCol w:w="1741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NBG-15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1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2XS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21.5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16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21.5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16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18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18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24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6.5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18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24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6.5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18 g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6664959</wp:posOffset>
            </wp:positionH>
            <wp:positionV relativeFrom="paragraph">
              <wp:posOffset>107604</wp:posOffset>
            </wp:positionV>
            <wp:extent cx="876300" cy="800100"/>
            <wp:effectExtent l="0" t="0" r="0" b="0"/>
            <wp:wrapTopAndBottom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0" w:bottom="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2"/>
      <w:ind w:left="387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2017-05-26T11:20:06Z</dcterms:created>
  <dcterms:modified xsi:type="dcterms:W3CDTF">2017-05-26T11:20:06Z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2017-05-26T00:00:00Z</vt:filetime>
  </property>
</Properties>
</file>